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广东职业技术学院年度先锋人物申请表</w:t>
      </w:r>
      <w:bookmarkEnd w:id="0"/>
    </w:p>
    <w:p>
      <w:pPr>
        <w:ind w:right="360"/>
        <w:rPr>
          <w:rFonts w:hint="eastAsia"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申请奖项为：</w:t>
      </w:r>
      <w:r>
        <w:rPr>
          <w:rFonts w:hint="eastAsia" w:ascii="华文中宋" w:hAnsi="华文中宋" w:eastAsia="华文中宋"/>
          <w:b/>
          <w:u w:val="single"/>
        </w:rPr>
        <w:t xml:space="preserve">            </w:t>
      </w:r>
      <w:r>
        <w:rPr>
          <w:rFonts w:hint="eastAsia" w:ascii="华文中宋" w:hAnsi="华文中宋" w:eastAsia="华文中宋"/>
          <w:b/>
        </w:rPr>
        <w:t>奖</w:t>
      </w:r>
    </w:p>
    <w:p>
      <w:pPr>
        <w:rPr>
          <w:rFonts w:hint="eastAsia"/>
        </w:rPr>
      </w:pPr>
      <w:r>
        <w:rPr>
          <w:rFonts w:hint="eastAsia" w:ascii="华文中宋" w:hAnsi="华文中宋" w:eastAsia="华文中宋"/>
          <w:b/>
        </w:rPr>
        <w:t>个人/集体：</w:t>
      </w:r>
      <w:r>
        <w:rPr>
          <w:rFonts w:hint="eastAsia" w:ascii="华文中宋" w:hAnsi="华文中宋" w:eastAsia="华文中宋"/>
          <w:b/>
          <w:u w:val="single"/>
        </w:rPr>
        <w:t xml:space="preserve">                        </w:t>
      </w:r>
    </w:p>
    <w:tbl>
      <w:tblPr>
        <w:tblStyle w:val="3"/>
        <w:tblW w:w="8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486"/>
        <w:gridCol w:w="1517"/>
        <w:gridCol w:w="1424"/>
        <w:gridCol w:w="2218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申请人/集体负责人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性别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9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民族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学号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9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出生年月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政治面貌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9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系/专业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联系电话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9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8620" w:type="dxa"/>
            <w:gridSpan w:val="6"/>
            <w:noWrap w:val="0"/>
            <w:vAlign w:val="center"/>
          </w:tcPr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学业状况：加权平均分         专业排名：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8620" w:type="dxa"/>
            <w:gridSpan w:val="6"/>
            <w:noWrap w:val="0"/>
            <w:vAlign w:val="center"/>
          </w:tcPr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个人获奖情况简介；个人申请理由简述（300字以内），可另附。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9" w:hRule="atLeast"/>
          <w:jc w:val="center"/>
        </w:trPr>
        <w:tc>
          <w:tcPr>
            <w:tcW w:w="8620" w:type="dxa"/>
            <w:gridSpan w:val="6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</w:t>
            </w: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                                   申请人签字：</w:t>
            </w:r>
          </w:p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8" w:hRule="atLeast"/>
          <w:jc w:val="center"/>
        </w:trPr>
        <w:tc>
          <w:tcPr>
            <w:tcW w:w="10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班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主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任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意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见</w:t>
            </w:r>
          </w:p>
        </w:tc>
        <w:tc>
          <w:tcPr>
            <w:tcW w:w="7618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ind w:firstLine="3990" w:firstLineChars="1900"/>
              <w:rPr>
                <w:rFonts w:hint="eastAsia" w:eastAsia="仿宋_GB2312"/>
              </w:rPr>
            </w:pPr>
          </w:p>
          <w:p>
            <w:pPr>
              <w:ind w:firstLine="3990" w:firstLineChars="1900"/>
              <w:rPr>
                <w:rFonts w:hint="eastAsia" w:eastAsia="仿宋_GB2312"/>
              </w:rPr>
            </w:pPr>
          </w:p>
          <w:p>
            <w:pPr>
              <w:ind w:firstLine="3360" w:firstLineChars="1600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班主任签字：</w:t>
            </w:r>
          </w:p>
          <w:p>
            <w:pPr>
              <w:ind w:firstLine="4200" w:firstLineChars="2000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0" w:hRule="atLeast"/>
          <w:jc w:val="center"/>
        </w:trPr>
        <w:tc>
          <w:tcPr>
            <w:tcW w:w="10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所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在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系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推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荐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意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见</w:t>
            </w:r>
          </w:p>
        </w:tc>
        <w:tc>
          <w:tcPr>
            <w:tcW w:w="7618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ind w:firstLine="2730" w:firstLineChars="1300"/>
              <w:rPr>
                <w:rFonts w:hint="eastAsia" w:eastAsia="仿宋_GB2312"/>
              </w:rPr>
            </w:pPr>
          </w:p>
          <w:p>
            <w:pPr>
              <w:ind w:firstLine="3150" w:firstLineChars="1500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系领导签字：</w:t>
            </w:r>
          </w:p>
          <w:p>
            <w:pPr>
              <w:ind w:firstLine="3780" w:firstLineChars="1800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公章</w:t>
            </w:r>
          </w:p>
          <w:p>
            <w:pPr>
              <w:ind w:firstLine="4200" w:firstLineChars="2000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0" w:hRule="atLeast"/>
          <w:jc w:val="center"/>
        </w:trPr>
        <w:tc>
          <w:tcPr>
            <w:tcW w:w="10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审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核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小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组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意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见</w:t>
            </w:r>
          </w:p>
        </w:tc>
        <w:tc>
          <w:tcPr>
            <w:tcW w:w="7618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ind w:firstLine="3360" w:firstLineChars="1600"/>
              <w:rPr>
                <w:rFonts w:hint="eastAsia" w:eastAsia="仿宋_GB2312"/>
              </w:rPr>
            </w:pPr>
          </w:p>
          <w:p>
            <w:pPr>
              <w:ind w:firstLine="3360" w:firstLineChars="1600"/>
              <w:rPr>
                <w:rFonts w:hint="eastAsia" w:eastAsia="仿宋_GB2312"/>
              </w:rPr>
            </w:pPr>
          </w:p>
          <w:p>
            <w:pPr>
              <w:ind w:firstLine="2730" w:firstLineChars="1300"/>
              <w:rPr>
                <w:rFonts w:hint="eastAsia" w:eastAsia="仿宋_GB2312"/>
              </w:rPr>
            </w:pPr>
          </w:p>
          <w:p>
            <w:pPr>
              <w:ind w:firstLine="2730" w:firstLineChars="1300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审核小组负责人签字：</w:t>
            </w:r>
          </w:p>
          <w:p>
            <w:pPr>
              <w:ind w:firstLine="3780" w:firstLineChars="1800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公章 </w:t>
            </w:r>
          </w:p>
          <w:p>
            <w:pPr>
              <w:ind w:firstLine="4200" w:firstLineChars="2000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10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备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注</w:t>
            </w:r>
          </w:p>
        </w:tc>
        <w:tc>
          <w:tcPr>
            <w:tcW w:w="7618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rFonts w:hint="eastAsia" w:eastAsia="仿宋_GB2312"/>
              </w:rPr>
            </w:pPr>
          </w:p>
          <w:p>
            <w:pPr>
              <w:ind w:firstLine="480"/>
              <w:rPr>
                <w:rFonts w:hint="eastAsia" w:eastAsia="仿宋_GB2312"/>
              </w:rPr>
            </w:pPr>
          </w:p>
        </w:tc>
      </w:tr>
    </w:tbl>
    <w:p>
      <w:r>
        <w:rPr>
          <w:rFonts w:hint="eastAsia"/>
          <w:sz w:val="21"/>
          <w:szCs w:val="21"/>
        </w:rPr>
        <w:t>注：1.请双面打印。2.此表一式一份，复制有效。        共青团广东职业技术学院委员会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853EC"/>
    <w:rsid w:val="7468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2020-11-11T12:47:00Z</dcterms:created>
  <dc:creator>礼朋～～</dc:creator>
  <cp:lastModifiedBy>礼朋～～</cp:lastModifiedBy>
  <dcterms:modified xsi:type="dcterms:W3CDTF">2020-11-11T12:47:52Z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